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r w:rsidDel="00000000" w:rsidR="00000000" w:rsidRPr="00000000">
        <w:rPr>
          <w:rtl w:val="0"/>
        </w:rPr>
        <w:t xml:space="preserve">Καταπέλτης</w:t>
      </w:r>
    </w:p>
    <w:p w:rsidR="00000000" w:rsidDel="00000000" w:rsidP="00000000" w:rsidRDefault="00000000" w:rsidRPr="00000000" w14:paraId="00000002">
      <w:pPr>
        <w:pStyle w:val="Heading2"/>
        <w:rPr/>
      </w:pPr>
      <w:r w:rsidDel="00000000" w:rsidR="00000000" w:rsidRPr="00000000">
        <w:rPr>
          <w:rtl w:val="0"/>
        </w:rPr>
      </w:r>
    </w:p>
    <w:p w:rsidR="00000000" w:rsidDel="00000000" w:rsidP="00000000" w:rsidRDefault="00000000" w:rsidRPr="00000000" w14:paraId="00000003">
      <w:pPr>
        <w:pStyle w:val="Heading2"/>
        <w:rPr/>
      </w:pPr>
      <w:r w:rsidDel="00000000" w:rsidR="00000000" w:rsidRPr="00000000">
        <w:rPr>
          <w:rtl w:val="0"/>
        </w:rPr>
        <w:t xml:space="preserve">Σκοπός</w:t>
      </w:r>
    </w:p>
    <w:p w:rsidR="00000000" w:rsidDel="00000000" w:rsidP="00000000" w:rsidRDefault="00000000" w:rsidRPr="00000000" w14:paraId="00000004">
      <w:pPr>
        <w:rPr/>
      </w:pPr>
      <w:r w:rsidDel="00000000" w:rsidR="00000000" w:rsidRPr="00000000">
        <w:rPr>
          <w:rtl w:val="0"/>
        </w:rPr>
        <w:t xml:space="preserve">Να φτιάξουμε έναν καταπέλτη TPBot. </w:t>
      </w:r>
    </w:p>
    <w:p w:rsidR="00000000" w:rsidDel="00000000" w:rsidP="00000000" w:rsidRDefault="00000000" w:rsidRPr="00000000" w14:paraId="00000005">
      <w:pPr>
        <w:rPr/>
      </w:pPr>
      <w:r w:rsidDel="00000000" w:rsidR="00000000" w:rsidRPr="00000000">
        <w:rPr/>
        <w:drawing>
          <wp:inline distB="0" distT="0" distL="0" distR="0">
            <wp:extent cx="5029200" cy="3514090"/>
            <wp:effectExtent b="0" l="0" r="0" t="0"/>
            <wp:docPr descr="A blue and yellow toy&#10;&#10;Description automatically generated with low confidence" id="6" name="image13.png"/>
            <a:graphic>
              <a:graphicData uri="http://schemas.openxmlformats.org/drawingml/2006/picture">
                <pic:pic>
                  <pic:nvPicPr>
                    <pic:cNvPr descr="A blue and yellow toy&#10;&#10;Description automatically generated with low confidence" id="0" name="image13.png"/>
                    <pic:cNvPicPr preferRelativeResize="0"/>
                  </pic:nvPicPr>
                  <pic:blipFill>
                    <a:blip r:embed="rId7"/>
                    <a:srcRect b="0" l="0" r="0" t="0"/>
                    <a:stretch>
                      <a:fillRect/>
                    </a:stretch>
                  </pic:blipFill>
                  <pic:spPr>
                    <a:xfrm>
                      <a:off x="0" y="0"/>
                      <a:ext cx="5029200" cy="351409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pStyle w:val="Heading2"/>
        <w:rPr/>
      </w:pPr>
      <w:r w:rsidDel="00000000" w:rsidR="00000000" w:rsidRPr="00000000">
        <w:rPr>
          <w:rtl w:val="0"/>
        </w:rPr>
      </w:r>
    </w:p>
    <w:p w:rsidR="00000000" w:rsidDel="00000000" w:rsidP="00000000" w:rsidRDefault="00000000" w:rsidRPr="00000000" w14:paraId="00000009">
      <w:pPr>
        <w:pStyle w:val="Heading2"/>
        <w:rPr/>
      </w:pPr>
      <w:r w:rsidDel="00000000" w:rsidR="00000000" w:rsidRPr="00000000">
        <w:rPr>
          <w:rtl w:val="0"/>
        </w:rPr>
        <w:t xml:space="preserve">Απαιτούμενα Υλικά</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Quattrocento Sans" w:cs="Quattrocento Sans" w:eastAsia="Quattrocento Sans" w:hAnsi="Quattrocento Sans"/>
          <w:b w:val="0"/>
          <w:i w:val="0"/>
          <w:smallCaps w:val="0"/>
          <w:strike w:val="0"/>
          <w:color w:val="1c1e21"/>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sz w:val="24"/>
          <w:szCs w:val="24"/>
          <w:shd w:fill="auto" w:val="clear"/>
          <w:vertAlign w:val="baseline"/>
          <w:rtl w:val="0"/>
        </w:rPr>
        <w:t xml:space="preserve">TPBot Smart Car</w:t>
      </w: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Quattrocento Sans" w:cs="Quattrocento Sans" w:eastAsia="Quattrocento Sans" w:hAnsi="Quattrocento Sans"/>
          <w:b w:val="0"/>
          <w:i w:val="0"/>
          <w:smallCaps w:val="0"/>
          <w:strike w:val="0"/>
          <w:color w:val="1c1e21"/>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1c1e21"/>
          <w:sz w:val="24"/>
          <w:szCs w:val="24"/>
          <w:shd w:fill="auto" w:val="clear"/>
          <w:vertAlign w:val="baseline"/>
          <w:rtl w:val="0"/>
        </w:rPr>
        <w:t xml:space="preserve">360 degrees servo</w:t>
      </w: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Quattrocento Sans" w:cs="Quattrocento Sans" w:eastAsia="Quattrocento Sans" w:hAnsi="Quattrocento Sans"/>
          <w:b w:val="0"/>
          <w:i w:val="0"/>
          <w:smallCaps w:val="0"/>
          <w:strike w:val="0"/>
          <w:color w:val="1c1e21"/>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1c1e21"/>
          <w:sz w:val="24"/>
          <w:szCs w:val="24"/>
          <w:u w:val="none"/>
          <w:shd w:fill="auto" w:val="clear"/>
          <w:vertAlign w:val="baseline"/>
          <w:rtl w:val="0"/>
        </w:rPr>
        <w:t xml:space="preserve">Bricks Pack</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Quattrocento Sans" w:cs="Quattrocento Sans" w:eastAsia="Quattrocento Sans" w:hAnsi="Quattrocento Sans"/>
          <w:b w:val="0"/>
          <w:i w:val="0"/>
          <w:smallCaps w:val="0"/>
          <w:strike w:val="0"/>
          <w:color w:val="1c1e2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pStyle w:val="Heading2"/>
        <w:rPr/>
      </w:pPr>
      <w:r w:rsidDel="00000000" w:rsidR="00000000" w:rsidRPr="00000000">
        <w:rPr>
          <w:rtl w:val="0"/>
        </w:rPr>
        <w:t xml:space="preserve">Βήματα συναρμολόγησης</w:t>
      </w:r>
      <w:r w:rsidDel="00000000" w:rsidR="00000000" w:rsidRPr="00000000">
        <w:rPr/>
        <w:drawing>
          <wp:inline distB="0" distT="0" distL="0" distR="0">
            <wp:extent cx="5179967" cy="3654419"/>
            <wp:effectExtent b="0" l="0" r="0" t="0"/>
            <wp:docPr id="8"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5179967" cy="3654419"/>
                    </a:xfrm>
                    <a:prstGeom prst="rect"/>
                    <a:ln/>
                  </pic:spPr>
                </pic:pic>
              </a:graphicData>
            </a:graphic>
          </wp:inline>
        </w:drawing>
      </w:r>
      <w:r w:rsidDel="00000000" w:rsidR="00000000" w:rsidRPr="00000000">
        <w:rPr/>
        <w:drawing>
          <wp:inline distB="0" distT="0" distL="0" distR="0">
            <wp:extent cx="5478510" cy="3863889"/>
            <wp:effectExtent b="0" l="0" r="0" t="0"/>
            <wp:docPr id="7" name="image16.png"/>
            <a:graphic>
              <a:graphicData uri="http://schemas.openxmlformats.org/drawingml/2006/picture">
                <pic:pic>
                  <pic:nvPicPr>
                    <pic:cNvPr id="0" name="image16.png"/>
                    <pic:cNvPicPr preferRelativeResize="0"/>
                  </pic:nvPicPr>
                  <pic:blipFill>
                    <a:blip r:embed="rId9"/>
                    <a:srcRect b="0" l="0" r="0" t="0"/>
                    <a:stretch>
                      <a:fillRect/>
                    </a:stretch>
                  </pic:blipFill>
                  <pic:spPr>
                    <a:xfrm>
                      <a:off x="0" y="0"/>
                      <a:ext cx="5478510" cy="3863889"/>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rPr/>
      </w:pPr>
      <w:r w:rsidDel="00000000" w:rsidR="00000000" w:rsidRPr="00000000">
        <w:rPr/>
        <w:drawing>
          <wp:inline distB="0" distT="0" distL="0" distR="0">
            <wp:extent cx="5299236" cy="3738563"/>
            <wp:effectExtent b="0" l="0" r="0" t="0"/>
            <wp:docPr id="10"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5299236" cy="3738563"/>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pPr>
      <w:r w:rsidDel="00000000" w:rsidR="00000000" w:rsidRPr="00000000">
        <w:rPr/>
        <w:drawing>
          <wp:inline distB="0" distT="0" distL="0" distR="0">
            <wp:extent cx="5319713" cy="3750260"/>
            <wp:effectExtent b="0" l="0" r="0" t="0"/>
            <wp:docPr id="9"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5319713" cy="375026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rPr/>
      </w:pPr>
      <w:r w:rsidDel="00000000" w:rsidR="00000000" w:rsidRPr="00000000">
        <w:rPr/>
        <w:drawing>
          <wp:inline distB="0" distT="0" distL="0" distR="0">
            <wp:extent cx="5414963" cy="3812285"/>
            <wp:effectExtent b="0" l="0" r="0" t="0"/>
            <wp:docPr id="13"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414963" cy="3812285"/>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pPr>
      <w:r w:rsidDel="00000000" w:rsidR="00000000" w:rsidRPr="00000000">
        <w:rPr/>
        <w:drawing>
          <wp:inline distB="0" distT="0" distL="0" distR="0">
            <wp:extent cx="5310188" cy="3733726"/>
            <wp:effectExtent b="0" l="0" r="0" t="0"/>
            <wp:docPr id="11" name="image19.png"/>
            <a:graphic>
              <a:graphicData uri="http://schemas.openxmlformats.org/drawingml/2006/picture">
                <pic:pic>
                  <pic:nvPicPr>
                    <pic:cNvPr id="0" name="image19.png"/>
                    <pic:cNvPicPr preferRelativeResize="0"/>
                  </pic:nvPicPr>
                  <pic:blipFill>
                    <a:blip r:embed="rId13"/>
                    <a:srcRect b="0" l="0" r="0" t="0"/>
                    <a:stretch>
                      <a:fillRect/>
                    </a:stretch>
                  </pic:blipFill>
                  <pic:spPr>
                    <a:xfrm>
                      <a:off x="0" y="0"/>
                      <a:ext cx="5310188" cy="3733726"/>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rPr/>
      </w:pPr>
      <w:r w:rsidDel="00000000" w:rsidR="00000000" w:rsidRPr="00000000">
        <w:rPr/>
        <w:drawing>
          <wp:inline distB="0" distT="0" distL="0" distR="0">
            <wp:extent cx="5449712" cy="3852863"/>
            <wp:effectExtent b="0" l="0" r="0" t="0"/>
            <wp:docPr id="15"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5449712" cy="3852863"/>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pPr>
      <w:r w:rsidDel="00000000" w:rsidR="00000000" w:rsidRPr="00000000">
        <w:rPr/>
        <w:drawing>
          <wp:inline distB="0" distT="0" distL="0" distR="0">
            <wp:extent cx="5281613" cy="3725021"/>
            <wp:effectExtent b="0" l="0" r="0" t="0"/>
            <wp:docPr id="14"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5281613" cy="3725021"/>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pPr>
      <w:r w:rsidDel="00000000" w:rsidR="00000000" w:rsidRPr="00000000">
        <w:rPr/>
        <w:drawing>
          <wp:inline distB="0" distT="0" distL="0" distR="0">
            <wp:extent cx="5224463" cy="3685621"/>
            <wp:effectExtent b="0" l="0" r="0" t="0"/>
            <wp:docPr id="18"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5224463" cy="3685621"/>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pPr>
      <w:r w:rsidDel="00000000" w:rsidR="00000000" w:rsidRPr="00000000">
        <w:rPr/>
        <w:drawing>
          <wp:inline distB="0" distT="0" distL="0" distR="0">
            <wp:extent cx="4872038" cy="3436673"/>
            <wp:effectExtent b="0" l="0" r="0" t="0"/>
            <wp:docPr id="16"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4872038" cy="3436673"/>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pPr>
      <w:r w:rsidDel="00000000" w:rsidR="00000000" w:rsidRPr="00000000">
        <w:rPr/>
        <w:drawing>
          <wp:inline distB="0" distT="0" distL="0" distR="0">
            <wp:extent cx="5100638" cy="3593233"/>
            <wp:effectExtent b="0" l="0" r="0" t="0"/>
            <wp:docPr id="17"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5100638" cy="3593233"/>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pPr>
      <w:r w:rsidDel="00000000" w:rsidR="00000000" w:rsidRPr="00000000">
        <w:rPr/>
        <w:drawing>
          <wp:inline distB="0" distT="0" distL="0" distR="0">
            <wp:extent cx="5481638" cy="3867754"/>
            <wp:effectExtent b="0" l="0" r="0" t="0"/>
            <wp:docPr id="19"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5481638" cy="3867754"/>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rPr/>
      </w:pPr>
      <w:r w:rsidDel="00000000" w:rsidR="00000000" w:rsidRPr="00000000">
        <w:rPr/>
        <w:drawing>
          <wp:inline distB="0" distT="0" distL="0" distR="0">
            <wp:extent cx="5148263" cy="3626168"/>
            <wp:effectExtent b="0" l="0" r="0" t="0"/>
            <wp:docPr id="20" name="image15.png"/>
            <a:graphic>
              <a:graphicData uri="http://schemas.openxmlformats.org/drawingml/2006/picture">
                <pic:pic>
                  <pic:nvPicPr>
                    <pic:cNvPr id="0" name="image15.png"/>
                    <pic:cNvPicPr preferRelativeResize="0"/>
                  </pic:nvPicPr>
                  <pic:blipFill>
                    <a:blip r:embed="rId20"/>
                    <a:srcRect b="0" l="0" r="0" t="0"/>
                    <a:stretch>
                      <a:fillRect/>
                    </a:stretch>
                  </pic:blipFill>
                  <pic:spPr>
                    <a:xfrm>
                      <a:off x="0" y="0"/>
                      <a:ext cx="5148263" cy="3626168"/>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pPr>
      <w:r w:rsidDel="00000000" w:rsidR="00000000" w:rsidRPr="00000000">
        <w:rPr/>
        <w:drawing>
          <wp:inline distB="0" distT="0" distL="0" distR="0">
            <wp:extent cx="5176838" cy="3660488"/>
            <wp:effectExtent b="0" l="0" r="0" t="0"/>
            <wp:docPr id="21" name="image22.png"/>
            <a:graphic>
              <a:graphicData uri="http://schemas.openxmlformats.org/drawingml/2006/picture">
                <pic:pic>
                  <pic:nvPicPr>
                    <pic:cNvPr id="0" name="image22.png"/>
                    <pic:cNvPicPr preferRelativeResize="0"/>
                  </pic:nvPicPr>
                  <pic:blipFill>
                    <a:blip r:embed="rId21"/>
                    <a:srcRect b="0" l="0" r="0" t="0"/>
                    <a:stretch>
                      <a:fillRect/>
                    </a:stretch>
                  </pic:blipFill>
                  <pic:spPr>
                    <a:xfrm>
                      <a:off x="0" y="0"/>
                      <a:ext cx="5176838" cy="3660488"/>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pPr>
      <w:r w:rsidDel="00000000" w:rsidR="00000000" w:rsidRPr="00000000">
        <w:rPr/>
        <w:drawing>
          <wp:inline distB="0" distT="0" distL="0" distR="0">
            <wp:extent cx="4852988" cy="3424146"/>
            <wp:effectExtent b="0" l="0" r="0" t="0"/>
            <wp:docPr id="22" name="image23.png"/>
            <a:graphic>
              <a:graphicData uri="http://schemas.openxmlformats.org/drawingml/2006/picture">
                <pic:pic>
                  <pic:nvPicPr>
                    <pic:cNvPr id="0" name="image23.png"/>
                    <pic:cNvPicPr preferRelativeResize="0"/>
                  </pic:nvPicPr>
                  <pic:blipFill>
                    <a:blip r:embed="rId22"/>
                    <a:srcRect b="0" l="0" r="0" t="0"/>
                    <a:stretch>
                      <a:fillRect/>
                    </a:stretch>
                  </pic:blipFill>
                  <pic:spPr>
                    <a:xfrm>
                      <a:off x="0" y="0"/>
                      <a:ext cx="4852988" cy="3424146"/>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pPr>
      <w:r w:rsidDel="00000000" w:rsidR="00000000" w:rsidRPr="00000000">
        <w:rPr/>
        <w:drawing>
          <wp:inline distB="0" distT="0" distL="0" distR="0">
            <wp:extent cx="5300663" cy="3739569"/>
            <wp:effectExtent b="0" l="0" r="0" t="0"/>
            <wp:docPr id="23" name="image20.png"/>
            <a:graphic>
              <a:graphicData uri="http://schemas.openxmlformats.org/drawingml/2006/picture">
                <pic:pic>
                  <pic:nvPicPr>
                    <pic:cNvPr id="0" name="image20.png"/>
                    <pic:cNvPicPr preferRelativeResize="0"/>
                  </pic:nvPicPr>
                  <pic:blipFill>
                    <a:blip r:embed="rId23"/>
                    <a:srcRect b="0" l="0" r="0" t="0"/>
                    <a:stretch>
                      <a:fillRect/>
                    </a:stretch>
                  </pic:blipFill>
                  <pic:spPr>
                    <a:xfrm>
                      <a:off x="0" y="0"/>
                      <a:ext cx="5300663" cy="3739569"/>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pPr>
      <w:r w:rsidDel="00000000" w:rsidR="00000000" w:rsidRPr="00000000">
        <w:rPr/>
        <w:drawing>
          <wp:inline distB="0" distT="0" distL="0" distR="0">
            <wp:extent cx="4833938" cy="3408656"/>
            <wp:effectExtent b="0" l="0" r="0" t="0"/>
            <wp:docPr id="24" name="image26.png"/>
            <a:graphic>
              <a:graphicData uri="http://schemas.openxmlformats.org/drawingml/2006/picture">
                <pic:pic>
                  <pic:nvPicPr>
                    <pic:cNvPr id="0" name="image26.png"/>
                    <pic:cNvPicPr preferRelativeResize="0"/>
                  </pic:nvPicPr>
                  <pic:blipFill>
                    <a:blip r:embed="rId24"/>
                    <a:srcRect b="0" l="0" r="0" t="0"/>
                    <a:stretch>
                      <a:fillRect/>
                    </a:stretch>
                  </pic:blipFill>
                  <pic:spPr>
                    <a:xfrm>
                      <a:off x="0" y="0"/>
                      <a:ext cx="4833938" cy="3408656"/>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rPr/>
      </w:pPr>
      <w:r w:rsidDel="00000000" w:rsidR="00000000" w:rsidRPr="00000000">
        <w:rPr/>
        <w:drawing>
          <wp:inline distB="0" distT="0" distL="0" distR="0">
            <wp:extent cx="5538892" cy="3907638"/>
            <wp:effectExtent b="0" l="0" r="0" t="0"/>
            <wp:docPr id="25" name="image24.png"/>
            <a:graphic>
              <a:graphicData uri="http://schemas.openxmlformats.org/drawingml/2006/picture">
                <pic:pic>
                  <pic:nvPicPr>
                    <pic:cNvPr id="0" name="image24.png"/>
                    <pic:cNvPicPr preferRelativeResize="0"/>
                  </pic:nvPicPr>
                  <pic:blipFill>
                    <a:blip r:embed="rId25"/>
                    <a:srcRect b="0" l="0" r="0" t="0"/>
                    <a:stretch>
                      <a:fillRect/>
                    </a:stretch>
                  </pic:blipFill>
                  <pic:spPr>
                    <a:xfrm>
                      <a:off x="0" y="0"/>
                      <a:ext cx="5538892" cy="3907638"/>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pPr>
      <w:r w:rsidDel="00000000" w:rsidR="00000000" w:rsidRPr="00000000">
        <w:rPr/>
        <w:drawing>
          <wp:inline distB="0" distT="0" distL="0" distR="0">
            <wp:extent cx="5250651" cy="3709988"/>
            <wp:effectExtent b="0" l="0" r="0" t="0"/>
            <wp:docPr id="26" name="image25.png"/>
            <a:graphic>
              <a:graphicData uri="http://schemas.openxmlformats.org/drawingml/2006/picture">
                <pic:pic>
                  <pic:nvPicPr>
                    <pic:cNvPr id="0" name="image25.png"/>
                    <pic:cNvPicPr preferRelativeResize="0"/>
                  </pic:nvPicPr>
                  <pic:blipFill>
                    <a:blip r:embed="rId26"/>
                    <a:srcRect b="0" l="0" r="0" t="0"/>
                    <a:stretch>
                      <a:fillRect/>
                    </a:stretch>
                  </pic:blipFill>
                  <pic:spPr>
                    <a:xfrm>
                      <a:off x="0" y="0"/>
                      <a:ext cx="5250651" cy="3709988"/>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rPr/>
      </w:pPr>
      <w:r w:rsidDel="00000000" w:rsidR="00000000" w:rsidRPr="00000000">
        <w:rPr/>
        <w:drawing>
          <wp:inline distB="0" distT="0" distL="0" distR="0">
            <wp:extent cx="5576888" cy="3934443"/>
            <wp:effectExtent b="0" l="0" r="0" t="0"/>
            <wp:docPr id="1" name="image21.png"/>
            <a:graphic>
              <a:graphicData uri="http://schemas.openxmlformats.org/drawingml/2006/picture">
                <pic:pic>
                  <pic:nvPicPr>
                    <pic:cNvPr id="0" name="image21.png"/>
                    <pic:cNvPicPr preferRelativeResize="0"/>
                  </pic:nvPicPr>
                  <pic:blipFill>
                    <a:blip r:embed="rId27"/>
                    <a:srcRect b="0" l="0" r="0" t="0"/>
                    <a:stretch>
                      <a:fillRect/>
                    </a:stretch>
                  </pic:blipFill>
                  <pic:spPr>
                    <a:xfrm>
                      <a:off x="0" y="0"/>
                      <a:ext cx="5576888" cy="3934443"/>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rPr/>
      </w:pPr>
      <w:r w:rsidDel="00000000" w:rsidR="00000000" w:rsidRPr="00000000">
        <w:rPr/>
        <w:drawing>
          <wp:inline distB="0" distT="0" distL="0" distR="0">
            <wp:extent cx="5376863" cy="3791615"/>
            <wp:effectExtent b="0" l="0" r="0" t="0"/>
            <wp:docPr id="2" name="image8.png"/>
            <a:graphic>
              <a:graphicData uri="http://schemas.openxmlformats.org/drawingml/2006/picture">
                <pic:pic>
                  <pic:nvPicPr>
                    <pic:cNvPr id="0" name="image8.png"/>
                    <pic:cNvPicPr preferRelativeResize="0"/>
                  </pic:nvPicPr>
                  <pic:blipFill>
                    <a:blip r:embed="rId28"/>
                    <a:srcRect b="0" l="0" r="0" t="0"/>
                    <a:stretch>
                      <a:fillRect/>
                    </a:stretch>
                  </pic:blipFill>
                  <pic:spPr>
                    <a:xfrm>
                      <a:off x="0" y="0"/>
                      <a:ext cx="5376863" cy="3791615"/>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pStyle w:val="Heading2"/>
        <w:rPr/>
      </w:pPr>
      <w:r w:rsidDel="00000000" w:rsidR="00000000" w:rsidRPr="00000000">
        <w:rPr>
          <w:rtl w:val="0"/>
        </w:rPr>
        <w:t xml:space="preserve">Συνδέσεις υλικού</w:t>
      </w:r>
    </w:p>
    <w:p w:rsidR="00000000" w:rsidDel="00000000" w:rsidP="00000000" w:rsidRDefault="00000000" w:rsidRPr="00000000" w14:paraId="00000024">
      <w:pPr>
        <w:rPr/>
      </w:pPr>
      <w:r w:rsidDel="00000000" w:rsidR="00000000" w:rsidRPr="00000000">
        <w:rPr>
          <w:rtl w:val="0"/>
        </w:rPr>
        <w:t xml:space="preserve">Συνδέστε το σέρβο 360° στη θύρα servo 1 στο TPBot.</w:t>
      </w:r>
      <w:r w:rsidDel="00000000" w:rsidR="00000000" w:rsidRPr="00000000">
        <w:drawing>
          <wp:anchor allowOverlap="1" behindDoc="0" distB="0" distT="0" distL="0" distR="0" hidden="0" layoutInCell="1" locked="0" relativeHeight="0" simplePos="0">
            <wp:simplePos x="0" y="0"/>
            <wp:positionH relativeFrom="column">
              <wp:posOffset>-19048</wp:posOffset>
            </wp:positionH>
            <wp:positionV relativeFrom="paragraph">
              <wp:posOffset>209433</wp:posOffset>
            </wp:positionV>
            <wp:extent cx="3681413" cy="3681413"/>
            <wp:effectExtent b="0" l="0" r="0" t="0"/>
            <wp:wrapSquare wrapText="bothSides" distB="0" distT="0" distL="0" distR="0"/>
            <wp:docPr id="12" name="image17.png"/>
            <a:graphic>
              <a:graphicData uri="http://schemas.openxmlformats.org/drawingml/2006/picture">
                <pic:pic>
                  <pic:nvPicPr>
                    <pic:cNvPr id="0" name="image17.png"/>
                    <pic:cNvPicPr preferRelativeResize="0"/>
                  </pic:nvPicPr>
                  <pic:blipFill>
                    <a:blip r:embed="rId29"/>
                    <a:srcRect b="0" l="0" r="0" t="0"/>
                    <a:stretch>
                      <a:fillRect/>
                    </a:stretch>
                  </pic:blipFill>
                  <pic:spPr>
                    <a:xfrm>
                      <a:off x="0" y="0"/>
                      <a:ext cx="3681413" cy="3681413"/>
                    </a:xfrm>
                    <a:prstGeom prst="rect"/>
                    <a:ln/>
                  </pic:spPr>
                </pic:pic>
              </a:graphicData>
            </a:graphic>
          </wp:anchor>
        </w:drawing>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pStyle w:val="Heading2"/>
        <w:rPr/>
      </w:pPr>
      <w:r w:rsidDel="00000000" w:rsidR="00000000" w:rsidRPr="00000000">
        <w:rPr>
          <w:rtl w:val="0"/>
        </w:rPr>
        <w:t xml:space="preserve">Λογισμικό</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hyperlink r:id="rId30">
        <w:r w:rsidDel="00000000" w:rsidR="00000000" w:rsidRPr="00000000">
          <w:rPr>
            <w:rFonts w:ascii="Quattrocento Sans" w:cs="Quattrocento Sans" w:eastAsia="Quattrocento Sans" w:hAnsi="Quattrocento Sans"/>
            <w:color w:val="0000ff"/>
            <w:u w:val="single"/>
            <w:rtl w:val="0"/>
          </w:rPr>
          <w:t xml:space="preserve">Microsoft makecode</w:t>
        </w:r>
      </w:hyperlink>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pStyle w:val="Heading2"/>
        <w:rPr/>
      </w:pPr>
      <w:r w:rsidDel="00000000" w:rsidR="00000000" w:rsidRPr="00000000">
        <w:rPr>
          <w:rtl w:val="0"/>
        </w:rPr>
        <w:t xml:space="preserve">Πρόγραμμα</w:t>
      </w:r>
    </w:p>
    <w:p w:rsidR="00000000" w:rsidDel="00000000" w:rsidP="00000000" w:rsidRDefault="00000000" w:rsidRPr="00000000" w14:paraId="00000036">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-114298</wp:posOffset>
            </wp:positionH>
            <wp:positionV relativeFrom="paragraph">
              <wp:posOffset>285750</wp:posOffset>
            </wp:positionV>
            <wp:extent cx="3643876" cy="5461131"/>
            <wp:effectExtent b="0" l="0" r="0" t="0"/>
            <wp:wrapSquare wrapText="bothSides" distB="114300" distT="114300" distL="114300" distR="114300"/>
            <wp:docPr id="27" name="image27.png"/>
            <a:graphic>
              <a:graphicData uri="http://schemas.openxmlformats.org/drawingml/2006/picture">
                <pic:pic>
                  <pic:nvPicPr>
                    <pic:cNvPr id="0" name="image27.png"/>
                    <pic:cNvPicPr preferRelativeResize="0"/>
                  </pic:nvPicPr>
                  <pic:blipFill>
                    <a:blip r:embed="rId31"/>
                    <a:srcRect b="0" l="0" r="0" t="0"/>
                    <a:stretch>
                      <a:fillRect/>
                    </a:stretch>
                  </pic:blipFill>
                  <pic:spPr>
                    <a:xfrm>
                      <a:off x="0" y="0"/>
                      <a:ext cx="3643876" cy="5461131"/>
                    </a:xfrm>
                    <a:prstGeom prst="rect"/>
                    <a:ln/>
                  </pic:spPr>
                </pic:pic>
              </a:graphicData>
            </a:graphic>
          </wp:anchor>
        </w:drawing>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Κάντε κλικ στο "Για προχωρημένους" στο μενού του makecode για να δείτε περισσότερες επιλογές.</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Για τον προγραμματισμό του TPBot, πρέπει να προσθέσουμε τις επεκτάσεις. Κάντε κλικ στην επιλογή "Επεκτάσεις" στο κάτω μέρος του μενού και αναζητήστε με το tpbot στο πλαίσιο και, στη συνέχεια, κατεβάστε το.</w:t>
      </w:r>
    </w:p>
    <w:p w:rsidR="00000000" w:rsidDel="00000000" w:rsidP="00000000" w:rsidRDefault="00000000" w:rsidRPr="00000000" w14:paraId="0000003C">
      <w:pPr>
        <w:rPr/>
      </w:pPr>
      <w:r w:rsidDel="00000000" w:rsidR="00000000" w:rsidRPr="00000000">
        <w:rPr/>
        <w:drawing>
          <wp:inline distB="0" distT="0" distL="0" distR="0">
            <wp:extent cx="5174493" cy="2514739"/>
            <wp:effectExtent b="0" l="0" r="0" t="0"/>
            <wp:docPr descr="A screenshot of a computer&#10;&#10;Description automatically generated with medium confidence" id="3" name="image1.png"/>
            <a:graphic>
              <a:graphicData uri="http://schemas.openxmlformats.org/drawingml/2006/picture">
                <pic:pic>
                  <pic:nvPicPr>
                    <pic:cNvPr descr="A screenshot of a computer&#10;&#10;Description automatically generated with medium confidence" id="0" name="image1.png"/>
                    <pic:cNvPicPr preferRelativeResize="0"/>
                  </pic:nvPicPr>
                  <pic:blipFill>
                    <a:blip r:embed="rId32"/>
                    <a:srcRect b="0" l="0" r="0" t="0"/>
                    <a:stretch>
                      <a:fillRect/>
                    </a:stretch>
                  </pic:blipFill>
                  <pic:spPr>
                    <a:xfrm>
                      <a:off x="0" y="0"/>
                      <a:ext cx="5174493" cy="2514739"/>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pStyle w:val="Heading2"/>
        <w:rPr/>
      </w:pPr>
      <w:r w:rsidDel="00000000" w:rsidR="00000000" w:rsidRPr="00000000">
        <w:rPr>
          <w:rtl w:val="0"/>
        </w:rPr>
        <w:t xml:space="preserve">Δείγματα</w:t>
      </w:r>
    </w:p>
    <w:p w:rsidR="00000000" w:rsidDel="00000000" w:rsidP="00000000" w:rsidRDefault="00000000" w:rsidRPr="00000000" w14:paraId="0000003F">
      <w:pPr>
        <w:rPr/>
      </w:pPr>
      <w:r w:rsidDel="00000000" w:rsidR="00000000" w:rsidRPr="00000000">
        <w:rPr>
          <w:rtl w:val="0"/>
        </w:rPr>
        <w:t xml:space="preserve">Ενώ βρίσκεστε στην έναρξη, ρυθμίστε να εμφανίζεται ένα εικονίδιο, ενώ πατάτε το κουμπί A, έπειτα ρυθμίστε το σερβο που συνδέεται με τη μονάδα δίσκου S1 στις 180 μοίρες. Ενώ πατάτε το κουμπί B, ρυθμίστε το σερβο που συνδέεται με το S1 στις 270 μοίρες.</w:t>
      </w:r>
    </w:p>
    <w:p w:rsidR="00000000" w:rsidDel="00000000" w:rsidP="00000000" w:rsidRDefault="00000000" w:rsidRPr="00000000" w14:paraId="00000040">
      <w:pPr>
        <w:rPr/>
      </w:pPr>
      <w:r w:rsidDel="00000000" w:rsidR="00000000" w:rsidRPr="00000000">
        <w:rPr/>
        <w:drawing>
          <wp:inline distB="114300" distT="114300" distL="114300" distR="114300">
            <wp:extent cx="4339338" cy="3079530"/>
            <wp:effectExtent b="0" l="0" r="0" t="0"/>
            <wp:docPr id="4" name="image18.png"/>
            <a:graphic>
              <a:graphicData uri="http://schemas.openxmlformats.org/drawingml/2006/picture">
                <pic:pic>
                  <pic:nvPicPr>
                    <pic:cNvPr id="0" name="image18.png"/>
                    <pic:cNvPicPr preferRelativeResize="0"/>
                  </pic:nvPicPr>
                  <pic:blipFill>
                    <a:blip r:embed="rId33"/>
                    <a:srcRect b="0" l="0" r="0" t="0"/>
                    <a:stretch>
                      <a:fillRect/>
                    </a:stretch>
                  </pic:blipFill>
                  <pic:spPr>
                    <a:xfrm>
                      <a:off x="0" y="0"/>
                      <a:ext cx="4339338" cy="307953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pStyle w:val="Heading2"/>
        <w:rPr/>
      </w:pPr>
      <w:r w:rsidDel="00000000" w:rsidR="00000000" w:rsidRPr="00000000">
        <w:rPr>
          <w:rtl w:val="0"/>
        </w:rPr>
        <w:t xml:space="preserve">Πρόγραμμα Makecode</w:t>
      </w:r>
    </w:p>
    <w:p w:rsidR="00000000" w:rsidDel="00000000" w:rsidP="00000000" w:rsidRDefault="00000000" w:rsidRPr="00000000" w14:paraId="00000042">
      <w:pPr>
        <w:rPr/>
      </w:pPr>
      <w:r w:rsidDel="00000000" w:rsidR="00000000" w:rsidRPr="00000000">
        <w:rPr>
          <w:rtl w:val="0"/>
        </w:rPr>
        <w:t xml:space="preserve">Κάντε κλικ στον σύνδεσμο: </w:t>
      </w:r>
      <w:hyperlink r:id="rId34">
        <w:r w:rsidDel="00000000" w:rsidR="00000000" w:rsidRPr="00000000">
          <w:rPr>
            <w:rFonts w:ascii="Quattrocento Sans" w:cs="Quattrocento Sans" w:eastAsia="Quattrocento Sans" w:hAnsi="Quattrocento Sans"/>
            <w:color w:val="0000ff"/>
            <w:u w:val="single"/>
            <w:rtl w:val="0"/>
          </w:rPr>
          <w:t xml:space="preserve">https://makecode.microbit.org/_abKfLKhV4V99</w:t>
        </w:r>
      </w:hyperlink>
      <w:r w:rsidDel="00000000" w:rsidR="00000000" w:rsidRPr="00000000">
        <w:rPr>
          <w:rtl w:val="0"/>
        </w:rPr>
      </w:r>
    </w:p>
    <w:p w:rsidR="00000000" w:rsidDel="00000000" w:rsidP="00000000" w:rsidRDefault="00000000" w:rsidRPr="00000000" w14:paraId="00000043">
      <w:pPr>
        <w:pStyle w:val="Heading2"/>
        <w:rPr/>
      </w:pPr>
      <w:r w:rsidDel="00000000" w:rsidR="00000000" w:rsidRPr="00000000">
        <w:rPr>
          <w:rtl w:val="0"/>
        </w:rPr>
        <w:t xml:space="preserve">Συμπέρασμα</w:t>
      </w:r>
    </w:p>
    <w:p w:rsidR="00000000" w:rsidDel="00000000" w:rsidP="00000000" w:rsidRDefault="00000000" w:rsidRPr="00000000" w14:paraId="00000044">
      <w:pPr>
        <w:rPr/>
      </w:pPr>
      <w:r w:rsidDel="00000000" w:rsidR="00000000" w:rsidRPr="00000000">
        <w:rPr>
          <w:rtl w:val="0"/>
        </w:rPr>
        <w:t xml:space="preserve">Ενώ πατάτε το κουμπί Α, ο καταπέλτης εκτοξεύει την μπάλα. ενώ όταν πατάτε το κουμπί Β, ο καταπέλτης ξαπλώνει.</w:t>
      </w:r>
    </w:p>
    <w:sectPr>
      <w:headerReference r:id="rId3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5">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2066925</wp:posOffset>
          </wp:positionH>
          <wp:positionV relativeFrom="paragraph">
            <wp:posOffset>-333374</wp:posOffset>
          </wp:positionV>
          <wp:extent cx="1804988" cy="685227"/>
          <wp:effectExtent b="0" l="0" r="0" t="0"/>
          <wp:wrapSquare wrapText="bothSides" distB="114300" distT="114300" distL="114300" distR="114300"/>
          <wp:docPr id="5" name="image11.png"/>
          <a:graphic>
            <a:graphicData uri="http://schemas.openxmlformats.org/drawingml/2006/picture">
              <pic:pic>
                <pic:nvPicPr>
                  <pic:cNvPr id="0" name="image11.png"/>
                  <pic:cNvPicPr preferRelativeResize="0"/>
                </pic:nvPicPr>
                <pic:blipFill>
                  <a:blip r:embed="rId1"/>
                  <a:srcRect b="0" l="0" r="0" t="0"/>
                  <a:stretch>
                    <a:fillRect/>
                  </a:stretch>
                </pic:blipFill>
                <pic:spPr>
                  <a:xfrm>
                    <a:off x="0" y="0"/>
                    <a:ext cx="1804988" cy="685227"/>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720" w:hanging="360"/>
      </w:pPr>
      <w:rPr>
        <w:rFonts w:ascii="Quattrocento Sans" w:cs="Quattrocento Sans" w:eastAsia="Quattrocento Sans" w:hAnsi="Quattrocen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l-G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2" Type="http://schemas.openxmlformats.org/officeDocument/2006/relationships/image" Target="media/image23.png"/><Relationship Id="rId21" Type="http://schemas.openxmlformats.org/officeDocument/2006/relationships/image" Target="media/image22.png"/><Relationship Id="rId24" Type="http://schemas.openxmlformats.org/officeDocument/2006/relationships/image" Target="media/image26.png"/><Relationship Id="rId23" Type="http://schemas.openxmlformats.org/officeDocument/2006/relationships/image" Target="media/image2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png"/><Relationship Id="rId26" Type="http://schemas.openxmlformats.org/officeDocument/2006/relationships/image" Target="media/image25.png"/><Relationship Id="rId25" Type="http://schemas.openxmlformats.org/officeDocument/2006/relationships/image" Target="media/image24.png"/><Relationship Id="rId28" Type="http://schemas.openxmlformats.org/officeDocument/2006/relationships/image" Target="media/image8.png"/><Relationship Id="rId27" Type="http://schemas.openxmlformats.org/officeDocument/2006/relationships/image" Target="media/image21.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7.png"/><Relationship Id="rId7" Type="http://schemas.openxmlformats.org/officeDocument/2006/relationships/image" Target="media/image13.png"/><Relationship Id="rId8" Type="http://schemas.openxmlformats.org/officeDocument/2006/relationships/image" Target="media/image6.png"/><Relationship Id="rId31" Type="http://schemas.openxmlformats.org/officeDocument/2006/relationships/image" Target="media/image27.png"/><Relationship Id="rId30" Type="http://schemas.openxmlformats.org/officeDocument/2006/relationships/hyperlink" Target="https://makecode.microbit.org/" TargetMode="External"/><Relationship Id="rId11" Type="http://schemas.openxmlformats.org/officeDocument/2006/relationships/image" Target="media/image14.png"/><Relationship Id="rId33" Type="http://schemas.openxmlformats.org/officeDocument/2006/relationships/image" Target="media/image18.png"/><Relationship Id="rId10" Type="http://schemas.openxmlformats.org/officeDocument/2006/relationships/image" Target="media/image9.png"/><Relationship Id="rId32" Type="http://schemas.openxmlformats.org/officeDocument/2006/relationships/image" Target="media/image1.png"/><Relationship Id="rId13" Type="http://schemas.openxmlformats.org/officeDocument/2006/relationships/image" Target="media/image19.png"/><Relationship Id="rId35" Type="http://schemas.openxmlformats.org/officeDocument/2006/relationships/header" Target="header1.xml"/><Relationship Id="rId12" Type="http://schemas.openxmlformats.org/officeDocument/2006/relationships/image" Target="media/image7.png"/><Relationship Id="rId34" Type="http://schemas.openxmlformats.org/officeDocument/2006/relationships/hyperlink" Target="https://makecode.microbit.org/_abKfLKhV4V99" TargetMode="External"/><Relationship Id="rId15" Type="http://schemas.openxmlformats.org/officeDocument/2006/relationships/image" Target="media/image3.png"/><Relationship Id="rId14" Type="http://schemas.openxmlformats.org/officeDocument/2006/relationships/image" Target="media/image2.png"/><Relationship Id="rId17" Type="http://schemas.openxmlformats.org/officeDocument/2006/relationships/image" Target="media/image10.png"/><Relationship Id="rId16" Type="http://schemas.openxmlformats.org/officeDocument/2006/relationships/image" Target="media/image5.png"/><Relationship Id="rId19" Type="http://schemas.openxmlformats.org/officeDocument/2006/relationships/image" Target="media/image4.png"/><Relationship Id="rId1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IaNQtrN3A5MogLQcZmDYePCh2w==">CgMxLjA4AHIhMXczTVVwcUMzcjlBUlhDNjgxSm5EV1NhOEF6S0NiUzJ0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